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51" w:rsidRPr="00F95C8D" w:rsidRDefault="00434C4C" w:rsidP="00F95C8D">
      <w:pPr>
        <w:spacing w:line="360" w:lineRule="auto"/>
        <w:jc w:val="center"/>
        <w:rPr>
          <w:rFonts w:ascii="Times New Roman" w:hAnsi="Times New Roman" w:cs="Times New Roman"/>
          <w:b/>
          <w:color w:val="00CC66"/>
          <w:sz w:val="32"/>
          <w:szCs w:val="28"/>
        </w:rPr>
      </w:pPr>
      <w:r w:rsidRPr="00F95C8D">
        <w:rPr>
          <w:rFonts w:ascii="Times New Roman" w:hAnsi="Times New Roman" w:cs="Times New Roman"/>
          <w:b/>
          <w:color w:val="00CC66"/>
          <w:sz w:val="32"/>
          <w:szCs w:val="28"/>
        </w:rPr>
        <w:t xml:space="preserve"> </w:t>
      </w:r>
      <w:r w:rsidR="00F95C8D" w:rsidRPr="00F95C8D">
        <w:rPr>
          <w:rFonts w:ascii="Times New Roman" w:hAnsi="Times New Roman" w:cs="Times New Roman"/>
          <w:b/>
          <w:color w:val="00CC66"/>
          <w:sz w:val="32"/>
          <w:szCs w:val="28"/>
        </w:rPr>
        <w:t>«</w:t>
      </w:r>
      <w:r w:rsidR="00667C51" w:rsidRPr="00F95C8D">
        <w:rPr>
          <w:rFonts w:ascii="Times New Roman" w:hAnsi="Times New Roman" w:cs="Times New Roman"/>
          <w:b/>
          <w:color w:val="00CC66"/>
          <w:sz w:val="32"/>
          <w:szCs w:val="28"/>
        </w:rPr>
        <w:t>Где найти витамины зимой?</w:t>
      </w:r>
      <w:r w:rsidR="00F95C8D" w:rsidRPr="00F95C8D">
        <w:rPr>
          <w:rFonts w:ascii="Times New Roman" w:hAnsi="Times New Roman" w:cs="Times New Roman"/>
          <w:b/>
          <w:color w:val="00CC66"/>
          <w:sz w:val="32"/>
          <w:szCs w:val="28"/>
        </w:rPr>
        <w:t>»</w:t>
      </w:r>
    </w:p>
    <w:p w:rsid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color w:val="FF0000"/>
          <w:sz w:val="28"/>
          <w:szCs w:val="28"/>
        </w:rPr>
        <w:t>Витамины </w:t>
      </w:r>
      <w:r w:rsidR="00F95C8D">
        <w:rPr>
          <w:rFonts w:ascii="Times New Roman" w:hAnsi="Times New Roman" w:cs="Times New Roman"/>
          <w:sz w:val="28"/>
          <w:szCs w:val="28"/>
        </w:rPr>
        <w:t>-</w:t>
      </w:r>
      <w:r w:rsidRPr="00F95C8D">
        <w:rPr>
          <w:rFonts w:ascii="Times New Roman" w:hAnsi="Times New Roman" w:cs="Times New Roman"/>
          <w:sz w:val="28"/>
          <w:szCs w:val="28"/>
        </w:rPr>
        <w:t xml:space="preserve"> ценнейшие вещества, необходимые организму человека. Все виды обмена веществ, работа нервной, пищеварительной, 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 систем осуществляются должным образом только при участии витаминов.</w:t>
      </w:r>
    </w:p>
    <w:p w:rsidR="00F95C8D" w:rsidRPr="00F95C8D" w:rsidRDefault="00F95C8D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Зимой и вначале весны нам не хватает витаминов, но особенно это заметно по детям: большинство простудных заболеваний в это время года возникают из-за гиповитаминоза. По словам специалистов НИИ питания РАМН, у большинства российских детей наблюдается дефицит трёх и более витаминов…</w:t>
      </w:r>
    </w:p>
    <w:p w:rsidR="00F95C8D" w:rsidRPr="00F95C8D" w:rsidRDefault="00C014C6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76200</wp:posOffset>
            </wp:positionH>
            <wp:positionV relativeFrom="margin">
              <wp:posOffset>3987800</wp:posOffset>
            </wp:positionV>
            <wp:extent cx="3444240" cy="2413000"/>
            <wp:effectExtent l="0" t="0" r="3810" b="6350"/>
            <wp:wrapSquare wrapText="bothSides"/>
            <wp:docPr id="3" name="Рисунок 3" descr="C:\Users\Татьяна\Desktop\оргп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оргп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C8D" w:rsidRPr="00F95C8D">
        <w:rPr>
          <w:rFonts w:ascii="Times New Roman" w:hAnsi="Times New Roman" w:cs="Times New Roman"/>
          <w:sz w:val="28"/>
          <w:szCs w:val="28"/>
        </w:rPr>
        <w:t>Витамины должны поступать ежедневно и в дозах, соответствующих физиологической потребности растущего организма. Поскольку недостаток витаминов обнаруживается круглый год, то и принимать их нужно постоянно. </w:t>
      </w:r>
      <w:r w:rsidR="00916F64">
        <w:rPr>
          <w:rFonts w:ascii="Times New Roman" w:hAnsi="Times New Roman" w:cs="Times New Roman"/>
          <w:sz w:val="28"/>
          <w:szCs w:val="28"/>
        </w:rPr>
        <w:t xml:space="preserve"> </w:t>
      </w:r>
      <w:r w:rsidR="00F95C8D" w:rsidRPr="00F95C8D">
        <w:rPr>
          <w:rFonts w:ascii="Times New Roman" w:hAnsi="Times New Roman" w:cs="Times New Roman"/>
          <w:sz w:val="28"/>
          <w:szCs w:val="28"/>
        </w:rPr>
        <w:t>Неблагоприятная экологическая обстановка</w:t>
      </w:r>
      <w:r w:rsidR="00F95C8D" w:rsidRPr="00F95C8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95C8D" w:rsidRPr="00F95C8D">
        <w:rPr>
          <w:rFonts w:ascii="Times New Roman" w:hAnsi="Times New Roman" w:cs="Times New Roman"/>
          <w:sz w:val="28"/>
          <w:szCs w:val="28"/>
        </w:rPr>
        <w:t> повышенные нагрузи, которые испытывают дети в течение учебного года, нехватка света и тепла зимой повышают потребность в витаминах.</w:t>
      </w:r>
    </w:p>
    <w:p w:rsidR="00C014C6" w:rsidRDefault="00F95C8D" w:rsidP="00916F6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b/>
          <w:bCs/>
          <w:sz w:val="28"/>
          <w:szCs w:val="28"/>
        </w:rPr>
        <w:t>Будьте осторожны!</w:t>
      </w:r>
    </w:p>
    <w:p w:rsidR="00F95C8D" w:rsidRPr="00F95C8D" w:rsidRDefault="00F95C8D" w:rsidP="00916F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Многие родители думают, что витамины абсолютно безвредны и дети могут их есть горстями. Однако это может закончиться трагично.Чрезмерная доза любого, даже самого полезного витамина вызовет отравление.</w:t>
      </w:r>
    </w:p>
    <w:p w:rsidR="00F95C8D" w:rsidRPr="00F95C8D" w:rsidRDefault="00F95C8D" w:rsidP="00C014C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b/>
          <w:bCs/>
          <w:sz w:val="28"/>
          <w:szCs w:val="28"/>
        </w:rPr>
        <w:t>Возьмите на заметку</w:t>
      </w:r>
    </w:p>
    <w:p w:rsidR="00F95C8D" w:rsidRPr="00F95C8D" w:rsidRDefault="00F95C8D" w:rsidP="00C014C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Выбирайте витамины по совету педиатра, а не после просмотра очередного рекламного ролика.Обязательно удостоверьтесь, что доза препарата точно соответствует возрасту и весу вашего ребёнка.Внимательно следите за тем, как малыш принимает витамины.Как все другие лекарства, храните витамины в недоступном для ребёнка месте.</w:t>
      </w:r>
    </w:p>
    <w:p w:rsid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lastRenderedPageBreak/>
        <w:t>Все самое ценное и полезное для правильного роста и развития наши малыши получают с продуктами питания. В возрасте бурного роста питание особенно важно. Однако не все родители знают, что такое правильное питание. Длительное отсутствие в пище хотя бы одного из витаминов приводит к развитию заболеваний. При недостаточном поступлении витаминов повышается утомляемость, снижается работоспособность и сопротивляемость организма.</w:t>
      </w:r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Все мы твердо знаем, что много витаминов находится в свежих овощах, фруктах, зелени, плодах, ягодах. Но только ли витамины растений жизненно необходимы для детей? Конечно, нет!</w:t>
      </w:r>
      <w:r w:rsidR="00916F64">
        <w:rPr>
          <w:rFonts w:ascii="Times New Roman" w:hAnsi="Times New Roman" w:cs="Times New Roman"/>
          <w:sz w:val="28"/>
          <w:szCs w:val="28"/>
        </w:rPr>
        <w:t xml:space="preserve"> </w:t>
      </w:r>
      <w:r w:rsidRPr="00F95C8D">
        <w:rPr>
          <w:rFonts w:ascii="Times New Roman" w:hAnsi="Times New Roman" w:cs="Times New Roman"/>
          <w:sz w:val="28"/>
          <w:szCs w:val="28"/>
        </w:rPr>
        <w:t>В продуктах животного происхождения находятся так называемые жирорастворимые витамины. Именно о них и пойдет речь в данной консультации.</w:t>
      </w:r>
    </w:p>
    <w:p w:rsidR="00667C51" w:rsidRPr="00F95C8D" w:rsidRDefault="00667C51" w:rsidP="00F95C8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5C8D">
        <w:rPr>
          <w:rFonts w:ascii="Times New Roman" w:hAnsi="Times New Roman" w:cs="Times New Roman"/>
          <w:b/>
          <w:color w:val="FF0000"/>
          <w:sz w:val="28"/>
          <w:szCs w:val="28"/>
        </w:rPr>
        <w:t>Витамин</w:t>
      </w:r>
      <w:proofErr w:type="gramStart"/>
      <w:r w:rsidRPr="00F95C8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</w:t>
      </w:r>
      <w:proofErr w:type="gramEnd"/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Существует в двух формах: 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ретинол</w:t>
      </w:r>
      <w:proofErr w:type="spellEnd"/>
      <w:r w:rsidRPr="00F95C8D">
        <w:rPr>
          <w:rFonts w:ascii="Times New Roman" w:hAnsi="Times New Roman" w:cs="Times New Roman"/>
          <w:sz w:val="28"/>
          <w:szCs w:val="28"/>
        </w:rPr>
        <w:t xml:space="preserve"> и каротин, или провитамин А.</w:t>
      </w:r>
    </w:p>
    <w:p w:rsidR="00F95C8D" w:rsidRDefault="00667C51" w:rsidP="00F95C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Где найти витамин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?</w:t>
      </w:r>
      <w:r w:rsidR="00916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Ретинол</w:t>
      </w:r>
      <w:proofErr w:type="spellEnd"/>
      <w:r w:rsidR="00916F64">
        <w:rPr>
          <w:rFonts w:ascii="Times New Roman" w:hAnsi="Times New Roman" w:cs="Times New Roman"/>
          <w:sz w:val="28"/>
          <w:szCs w:val="28"/>
        </w:rPr>
        <w:t xml:space="preserve"> </w:t>
      </w:r>
      <w:r w:rsidR="00F95C8D">
        <w:rPr>
          <w:rFonts w:ascii="Times New Roman" w:hAnsi="Times New Roman" w:cs="Times New Roman"/>
          <w:sz w:val="28"/>
          <w:szCs w:val="28"/>
        </w:rPr>
        <w:t>-</w:t>
      </w:r>
      <w:r w:rsidRPr="00F95C8D">
        <w:rPr>
          <w:rFonts w:ascii="Times New Roman" w:hAnsi="Times New Roman" w:cs="Times New Roman"/>
          <w:sz w:val="28"/>
          <w:szCs w:val="28"/>
        </w:rPr>
        <w:t xml:space="preserve"> только в животных продуктах (рыбий жир, печень, яйца, молоко).</w:t>
      </w:r>
      <w:r w:rsidR="00916F64">
        <w:rPr>
          <w:rFonts w:ascii="Times New Roman" w:hAnsi="Times New Roman" w:cs="Times New Roman"/>
          <w:sz w:val="28"/>
          <w:szCs w:val="28"/>
        </w:rPr>
        <w:t xml:space="preserve"> </w:t>
      </w:r>
      <w:r w:rsidRPr="00F95C8D">
        <w:rPr>
          <w:rFonts w:ascii="Times New Roman" w:hAnsi="Times New Roman" w:cs="Times New Roman"/>
          <w:sz w:val="28"/>
          <w:szCs w:val="28"/>
        </w:rPr>
        <w:t>Источник каротина есть и в растительных продуктах (томатах, моркови, овощах, фруктах и ягодах желтого цвета). Перечисленные продукты лучше употреблять с маслом, сметаной или сливками.</w:t>
      </w:r>
      <w:r w:rsidR="00916F64">
        <w:rPr>
          <w:rFonts w:ascii="Times New Roman" w:hAnsi="Times New Roman" w:cs="Times New Roman"/>
          <w:sz w:val="28"/>
          <w:szCs w:val="28"/>
        </w:rPr>
        <w:t xml:space="preserve"> </w:t>
      </w:r>
      <w:r w:rsidRPr="00F95C8D">
        <w:rPr>
          <w:rFonts w:ascii="Times New Roman" w:hAnsi="Times New Roman" w:cs="Times New Roman"/>
          <w:sz w:val="28"/>
          <w:szCs w:val="28"/>
        </w:rPr>
        <w:t xml:space="preserve">Из каротина в организме образуется 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ретинол</w:t>
      </w:r>
      <w:proofErr w:type="spellEnd"/>
      <w:r w:rsidRPr="00F95C8D">
        <w:rPr>
          <w:rFonts w:ascii="Times New Roman" w:hAnsi="Times New Roman" w:cs="Times New Roman"/>
          <w:sz w:val="28"/>
          <w:szCs w:val="28"/>
        </w:rPr>
        <w:t>.</w:t>
      </w:r>
      <w:r w:rsidR="00916F64">
        <w:rPr>
          <w:rFonts w:ascii="Times New Roman" w:hAnsi="Times New Roman" w:cs="Times New Roman"/>
          <w:sz w:val="28"/>
          <w:szCs w:val="28"/>
        </w:rPr>
        <w:t xml:space="preserve"> </w:t>
      </w:r>
      <w:r w:rsidRPr="00F95C8D">
        <w:rPr>
          <w:rFonts w:ascii="Times New Roman" w:hAnsi="Times New Roman" w:cs="Times New Roman"/>
          <w:sz w:val="28"/>
          <w:szCs w:val="28"/>
        </w:rPr>
        <w:t>Тем не менее треть потребности в витамине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 xml:space="preserve"> следует удовлетворять за счет продуктов животного происхождения.</w:t>
      </w:r>
    </w:p>
    <w:p w:rsidR="00F95C8D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5C8D">
        <w:rPr>
          <w:rFonts w:ascii="Times New Roman" w:hAnsi="Times New Roman" w:cs="Times New Roman"/>
          <w:sz w:val="28"/>
          <w:szCs w:val="28"/>
          <w:u w:val="single"/>
        </w:rPr>
        <w:t>Чем ценен витамин</w:t>
      </w:r>
      <w:proofErr w:type="gramStart"/>
      <w:r w:rsidRPr="00F95C8D">
        <w:rPr>
          <w:rFonts w:ascii="Times New Roman" w:hAnsi="Times New Roman" w:cs="Times New Roman"/>
          <w:sz w:val="28"/>
          <w:szCs w:val="28"/>
          <w:u w:val="single"/>
        </w:rPr>
        <w:t xml:space="preserve"> А</w:t>
      </w:r>
      <w:proofErr w:type="gramEnd"/>
      <w:r w:rsidRPr="00F95C8D">
        <w:rPr>
          <w:rFonts w:ascii="Times New Roman" w:hAnsi="Times New Roman" w:cs="Times New Roman"/>
          <w:sz w:val="28"/>
          <w:szCs w:val="28"/>
          <w:u w:val="single"/>
        </w:rPr>
        <w:t>?</w:t>
      </w:r>
    </w:p>
    <w:p w:rsid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5C8D">
        <w:rPr>
          <w:rFonts w:ascii="Times New Roman" w:hAnsi="Times New Roman" w:cs="Times New Roman"/>
          <w:sz w:val="28"/>
          <w:szCs w:val="28"/>
        </w:rPr>
        <w:t>Сохраняет зрение, помогает в лечение его расстройств. Он повышает сопротивляемость организма к инфекциям дыхательных путей, а также сокращает длительность других заболеваний.Поддерживает хорошее состояние кожи и волос.Способствует росту и укреплению костей, здоровому состоянию зубов и десен.</w:t>
      </w:r>
    </w:p>
    <w:p w:rsidR="00667C51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5C8D">
        <w:rPr>
          <w:rFonts w:ascii="Times New Roman" w:hAnsi="Times New Roman" w:cs="Times New Roman"/>
          <w:sz w:val="28"/>
          <w:szCs w:val="28"/>
          <w:u w:val="single"/>
        </w:rPr>
        <w:t>Чем угрожает нехватка витамина?</w:t>
      </w:r>
    </w:p>
    <w:p w:rsidR="00F95C8D" w:rsidRDefault="00F95C8D" w:rsidP="00F95C8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7C51" w:rsidRPr="00F95C8D">
        <w:rPr>
          <w:rFonts w:ascii="Times New Roman" w:hAnsi="Times New Roman" w:cs="Times New Roman"/>
          <w:sz w:val="28"/>
          <w:szCs w:val="28"/>
        </w:rPr>
        <w:t xml:space="preserve"> сухост</w:t>
      </w:r>
      <w:r>
        <w:rPr>
          <w:rFonts w:ascii="Times New Roman" w:hAnsi="Times New Roman" w:cs="Times New Roman"/>
          <w:sz w:val="28"/>
          <w:szCs w:val="28"/>
        </w:rPr>
        <w:t>ь кожи, покраснения и шелушения</w:t>
      </w:r>
    </w:p>
    <w:p w:rsidR="00F95C8D" w:rsidRDefault="00F95C8D" w:rsidP="00F95C8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C51" w:rsidRPr="00F95C8D">
        <w:rPr>
          <w:rFonts w:ascii="Times New Roman" w:hAnsi="Times New Roman" w:cs="Times New Roman"/>
          <w:sz w:val="28"/>
          <w:szCs w:val="28"/>
        </w:rPr>
        <w:t>повышен</w:t>
      </w:r>
      <w:r>
        <w:rPr>
          <w:rFonts w:ascii="Times New Roman" w:hAnsi="Times New Roman" w:cs="Times New Roman"/>
          <w:sz w:val="28"/>
          <w:szCs w:val="28"/>
        </w:rPr>
        <w:t>ная восприимчивость к инфекциям</w:t>
      </w:r>
    </w:p>
    <w:p w:rsidR="00667C51" w:rsidRPr="00F95C8D" w:rsidRDefault="00F95C8D" w:rsidP="00F95C8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C51" w:rsidRPr="00F95C8D">
        <w:rPr>
          <w:rFonts w:ascii="Times New Roman" w:hAnsi="Times New Roman" w:cs="Times New Roman"/>
          <w:sz w:val="28"/>
          <w:szCs w:val="28"/>
        </w:rPr>
        <w:t>покраснение глаз, ощущение жжения, нарушение сумеречного зрения.</w:t>
      </w:r>
    </w:p>
    <w:p w:rsid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lastRenderedPageBreak/>
        <w:t>Если вы включите в недельное меню ребенка свежие яйца всмятку, блюда из печени, шпината и моркови, прибегать к добавкам не придется. Не беда, если продукты ребенок будет получать не каждый день, организм обладает способностью создавать небольшие запасы витамина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, кот</w:t>
      </w:r>
      <w:r w:rsidR="00F95C8D">
        <w:rPr>
          <w:rFonts w:ascii="Times New Roman" w:hAnsi="Times New Roman" w:cs="Times New Roman"/>
          <w:sz w:val="28"/>
          <w:szCs w:val="28"/>
        </w:rPr>
        <w:t>орых хватит еще не на один день.</w:t>
      </w:r>
    </w:p>
    <w:p w:rsidR="00667C51" w:rsidRPr="00F95C8D" w:rsidRDefault="00667C51" w:rsidP="00F95C8D">
      <w:pPr>
        <w:spacing w:line="360" w:lineRule="auto"/>
        <w:ind w:firstLine="851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F95C8D">
        <w:rPr>
          <w:rFonts w:ascii="Times New Roman" w:hAnsi="Times New Roman" w:cs="Times New Roman"/>
          <w:b/>
          <w:color w:val="00B050"/>
          <w:sz w:val="28"/>
          <w:szCs w:val="28"/>
        </w:rPr>
        <w:t>Витамин D</w:t>
      </w:r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Витамин D </w:t>
      </w:r>
      <w:r w:rsidR="00F95C8D">
        <w:rPr>
          <w:rFonts w:ascii="Times New Roman" w:hAnsi="Times New Roman" w:cs="Times New Roman"/>
          <w:sz w:val="28"/>
          <w:szCs w:val="28"/>
        </w:rPr>
        <w:t>-</w:t>
      </w:r>
      <w:r w:rsidRPr="00F95C8D">
        <w:rPr>
          <w:rFonts w:ascii="Times New Roman" w:hAnsi="Times New Roman" w:cs="Times New Roman"/>
          <w:sz w:val="28"/>
          <w:szCs w:val="28"/>
        </w:rPr>
        <w:t xml:space="preserve"> кальциферол или “витамин солнца”.</w:t>
      </w:r>
    </w:p>
    <w:p w:rsidR="00667C51" w:rsidRPr="00F95C8D" w:rsidRDefault="00667C51" w:rsidP="00F95C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Где найти витамин 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D?Солнечные</w:t>
      </w:r>
      <w:proofErr w:type="spellEnd"/>
      <w:r w:rsidRPr="00F95C8D">
        <w:rPr>
          <w:rFonts w:ascii="Times New Roman" w:hAnsi="Times New Roman" w:cs="Times New Roman"/>
          <w:sz w:val="28"/>
          <w:szCs w:val="28"/>
        </w:rPr>
        <w:t xml:space="preserve"> лучи взаимодействуют с жировыми веществами на коже, способствуя образованию этого витамина, который затем всасывается внутрь.</w:t>
      </w:r>
    </w:p>
    <w:p w:rsidR="00667C51" w:rsidRPr="00F95C8D" w:rsidRDefault="00667C51" w:rsidP="00F95C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Богаты кальциферолом и пищевые продукты (рыбий жир, сардины, сельдь, тунец, молоко).</w:t>
      </w:r>
    </w:p>
    <w:p w:rsidR="00667C51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Чем ценен витамин D?</w:t>
      </w:r>
    </w:p>
    <w:p w:rsidR="00667C51" w:rsidRPr="00F95C8D" w:rsidRDefault="00667C51" w:rsidP="00F95C8D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Помогает организму усваивать кальций и фосфор, необходимые для роста и укрепления костей и зубов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ействуя вместе с витаминами А и С, помогает в профилактике простудных заболеваний.</w:t>
      </w:r>
    </w:p>
    <w:p w:rsidR="00667C51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Чем угрожает нехватка витамина D?</w:t>
      </w:r>
    </w:p>
    <w:p w:rsidR="00F95C8D" w:rsidRDefault="00667C51" w:rsidP="00F95C8D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Развитием рахита. Среди его ранних признаков </w:t>
      </w:r>
      <w:r w:rsidR="00F95C8D">
        <w:rPr>
          <w:rFonts w:ascii="Times New Roman" w:hAnsi="Times New Roman" w:cs="Times New Roman"/>
          <w:sz w:val="28"/>
          <w:szCs w:val="28"/>
        </w:rPr>
        <w:t>-</w:t>
      </w:r>
      <w:r w:rsidRPr="00F95C8D">
        <w:rPr>
          <w:rFonts w:ascii="Times New Roman" w:hAnsi="Times New Roman" w:cs="Times New Roman"/>
          <w:sz w:val="28"/>
          <w:szCs w:val="28"/>
        </w:rPr>
        <w:t xml:space="preserve"> раздражительность, нарушения сна, потливость кожи на затылке и поредение волос в этой области, разрушение зубов, как бы “размягчение” костей с искривлением ног.Лучшая профилактика рахита – дневные прогулки, солнечные ванны под тентом. Загрязненный воздух разрушает витамин D.</w:t>
      </w:r>
    </w:p>
    <w:p w:rsidR="00667C51" w:rsidRPr="00F95C8D" w:rsidRDefault="00667C51" w:rsidP="00F95C8D">
      <w:pPr>
        <w:spacing w:line="360" w:lineRule="auto"/>
        <w:ind w:firstLine="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5C8D">
        <w:rPr>
          <w:rFonts w:ascii="Times New Roman" w:hAnsi="Times New Roman" w:cs="Times New Roman"/>
          <w:b/>
          <w:color w:val="FF0000"/>
          <w:sz w:val="28"/>
          <w:szCs w:val="28"/>
        </w:rPr>
        <w:t>Витамин</w:t>
      </w:r>
      <w:proofErr w:type="gramStart"/>
      <w:r w:rsidRPr="00F95C8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Е</w:t>
      </w:r>
      <w:proofErr w:type="gramEnd"/>
    </w:p>
    <w:p w:rsidR="00667C51" w:rsidRPr="00F95C8D" w:rsidRDefault="00667C51" w:rsidP="00F95C8D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Состоит из нескольких соединений, которые называются токоферолами.</w:t>
      </w:r>
    </w:p>
    <w:p w:rsidR="00667C51" w:rsidRPr="00F95C8D" w:rsidRDefault="00667C51" w:rsidP="00F95C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Где найти витамин 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>?И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95C8D">
        <w:rPr>
          <w:rFonts w:ascii="Times New Roman" w:hAnsi="Times New Roman" w:cs="Times New Roman"/>
          <w:sz w:val="28"/>
          <w:szCs w:val="28"/>
        </w:rPr>
        <w:t xml:space="preserve"> животных продуктов это яйца. 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>Из растительных – проростки пшеницы, растительные масла, соевые бобы, брюссельская капуста, брокколи, шпинат, листовая зелень, цельное зерно и злаки.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 xml:space="preserve"> Чтобы витамин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 xml:space="preserve"> лучше усваивался, заправьте салат из листовой зелени или суп из шпината сметаной, кашу – маслом, дайте ребенку кусочек зернового хлеба с молоком. Такие продукты включайте в рацион ребенка ежедневно.</w:t>
      </w:r>
    </w:p>
    <w:p w:rsidR="00667C51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lastRenderedPageBreak/>
        <w:t>Чем угрожает нехватка витамина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?</w:t>
      </w:r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Разрушением красных кровяных клеток, развитием некоторых видов анемии (малокровия), ослабление мышечных волокон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ри использовании хлорированной водопроводной воды нужно давать малышу дополнительное количество пищевых продуктов, богатых витамином Е (хлопья из зародышей пшеницы, шпинат, растительные масла).</w:t>
      </w:r>
    </w:p>
    <w:p w:rsidR="00667C51" w:rsidRPr="00F95C8D" w:rsidRDefault="00667C51" w:rsidP="00F95C8D">
      <w:pPr>
        <w:spacing w:line="360" w:lineRule="auto"/>
        <w:jc w:val="both"/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  <w:r w:rsidRPr="00F95C8D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>Витамин</w:t>
      </w:r>
      <w:proofErr w:type="gramStart"/>
      <w:r w:rsidRPr="00F95C8D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 xml:space="preserve"> К</w:t>
      </w:r>
      <w:proofErr w:type="gramEnd"/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менадион</w:t>
      </w:r>
      <w:proofErr w:type="spellEnd"/>
      <w:r w:rsidRPr="00F95C8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 xml:space="preserve"> образуется в кишечнике с помощью природных бактерий, которые там обитают. При дисбактериозе, когда количество полезных бактерий уменьшается, лучше специально позаботиться о том, чтобы в рационе были источники этого витамина.</w:t>
      </w:r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Где найти витамин К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>?Н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 xml:space="preserve">аиболее богаты 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менадионом</w:t>
      </w:r>
      <w:proofErr w:type="spellEnd"/>
      <w:r w:rsidRPr="00F95C8D">
        <w:rPr>
          <w:rFonts w:ascii="Times New Roman" w:hAnsi="Times New Roman" w:cs="Times New Roman"/>
          <w:sz w:val="28"/>
          <w:szCs w:val="28"/>
        </w:rPr>
        <w:t xml:space="preserve"> листовые зеленые овощи, но только свежие, а не замороженные. Много витамина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 xml:space="preserve"> в йогурте, люцерне, яичном желтке, соевом масле, рыбьем жире.</w:t>
      </w:r>
    </w:p>
    <w:p w:rsidR="00667C51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Чем ценен витамин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?</w:t>
      </w:r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Способствует поддержанию нормальной свертываемости крови. Помогает предупредить кровотечения, особенно носовые.</w:t>
      </w:r>
    </w:p>
    <w:p w:rsidR="00667C51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Чем угрожает нехватка витамина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?</w:t>
      </w:r>
    </w:p>
    <w:p w:rsidR="00F95C8D" w:rsidRDefault="00667C51" w:rsidP="00F95C8D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Следствием недостатка витамина может быть сильный понос. Народная медицина издавна применяла при любых поносах отвар кашки или корневища конского щавеля, произрастающего в средней полосе 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повсевместно</w:t>
      </w:r>
      <w:proofErr w:type="spellEnd"/>
      <w:r w:rsidRPr="00F95C8D">
        <w:rPr>
          <w:rFonts w:ascii="Times New Roman" w:hAnsi="Times New Roman" w:cs="Times New Roman"/>
          <w:sz w:val="28"/>
          <w:szCs w:val="28"/>
        </w:rPr>
        <w:t>. Отвар их соцветий содержит, кроме вяжущего вещества компоненты, губительно действующие на болезнетворные организмы, еще и витамин К.</w:t>
      </w:r>
    </w:p>
    <w:p w:rsidR="00667C51" w:rsidRPr="00F95C8D" w:rsidRDefault="00667C51" w:rsidP="00F95C8D">
      <w:pPr>
        <w:spacing w:line="360" w:lineRule="auto"/>
        <w:ind w:firstLine="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5C8D">
        <w:rPr>
          <w:rFonts w:ascii="Times New Roman" w:hAnsi="Times New Roman" w:cs="Times New Roman"/>
          <w:b/>
          <w:color w:val="FF0000"/>
          <w:sz w:val="28"/>
          <w:szCs w:val="28"/>
        </w:rPr>
        <w:t>Витамин F</w:t>
      </w:r>
    </w:p>
    <w:p w:rsid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Это насыщенные жирные кислоты (НЖК), которые жизненно необходимы вашему малышу. Главная из них </w:t>
      </w:r>
      <w:r w:rsidR="00F95C8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линолевая</w:t>
      </w:r>
      <w:proofErr w:type="spellEnd"/>
      <w:r w:rsidRPr="00F95C8D">
        <w:rPr>
          <w:rFonts w:ascii="Times New Roman" w:hAnsi="Times New Roman" w:cs="Times New Roman"/>
          <w:sz w:val="28"/>
          <w:szCs w:val="28"/>
        </w:rPr>
        <w:t>.</w:t>
      </w:r>
    </w:p>
    <w:p w:rsid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Где найти витамин F?В грудном молоке. Его добавляют и в детские молочные смеси.Также источниками этих витаминов могут служить растительные масла: из </w:t>
      </w:r>
      <w:r w:rsidRPr="00F95C8D">
        <w:rPr>
          <w:rFonts w:ascii="Times New Roman" w:hAnsi="Times New Roman" w:cs="Times New Roman"/>
          <w:sz w:val="28"/>
          <w:szCs w:val="28"/>
        </w:rPr>
        <w:lastRenderedPageBreak/>
        <w:t>завязи пшеницы, льняное, соевое, подсолнечное, арахисовое. Богаты витамином семена подсолнечника, миндаль и арахис.</w:t>
      </w:r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Дошкольнику вполне достаточно одной чайной ложки растительного масла в день. Очень полезно также добавлять дробленые орешки и семечки в кашу, пудинги и другие блюда.</w:t>
      </w:r>
    </w:p>
    <w:p w:rsidR="00667C51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Чем ценен витамин F?</w:t>
      </w:r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Обеспечивает здоровое состояние кожи и волос.</w:t>
      </w:r>
      <w:r w:rsidR="00F95C8D">
        <w:rPr>
          <w:rFonts w:ascii="Times New Roman" w:hAnsi="Times New Roman" w:cs="Times New Roman"/>
          <w:sz w:val="28"/>
          <w:szCs w:val="28"/>
        </w:rPr>
        <w:t xml:space="preserve"> Б</w:t>
      </w:r>
      <w:r w:rsidRPr="00F95C8D">
        <w:rPr>
          <w:rFonts w:ascii="Times New Roman" w:hAnsi="Times New Roman" w:cs="Times New Roman"/>
          <w:sz w:val="28"/>
          <w:szCs w:val="28"/>
        </w:rPr>
        <w:t>лаготворно влияет на формирование и активность желез внутренней секреции. Облегчает доступ кальция к клеткам организма.</w:t>
      </w:r>
    </w:p>
    <w:p w:rsidR="00667C51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Чем угрожает нехватка НЖК?</w:t>
      </w:r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Ранние признаки дефицита незаменимых жирных кислот – это образование желтых жирных чешуек на коже волосистой части головы, ломкость и сухость волос.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0514"/>
      </w:tblGrid>
      <w:tr w:rsidR="00C014C6" w:rsidRPr="00C014C6" w:rsidTr="00C014C6">
        <w:trPr>
          <w:tblCellSpacing w:w="0" w:type="dxa"/>
        </w:trPr>
        <w:tc>
          <w:tcPr>
            <w:tcW w:w="0" w:type="auto"/>
            <w:vAlign w:val="center"/>
            <w:hideMark/>
          </w:tcPr>
          <w:p w:rsidR="00C014C6" w:rsidRPr="00C014C6" w:rsidRDefault="00C014C6" w:rsidP="00C014C6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32"/>
                <w:szCs w:val="28"/>
              </w:rPr>
            </w:pPr>
            <w:r w:rsidRPr="00C014C6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28"/>
              </w:rPr>
              <w:t>Природные витамины</w:t>
            </w:r>
          </w:p>
          <w:p w:rsidR="00C014C6" w:rsidRPr="00C014C6" w:rsidRDefault="00C014C6" w:rsidP="00C014C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                      </w:t>
            </w:r>
            <w:r w:rsidRPr="00C014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Шиповник</w:t>
            </w:r>
          </w:p>
          <w:p w:rsidR="00C014C6" w:rsidRPr="00C014C6" w:rsidRDefault="00C014C6" w:rsidP="00C014C6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sz w:val="28"/>
                <w:szCs w:val="28"/>
              </w:rPr>
              <w:t>Использование  шиповника в несколько раз эффективнее приёма растворов чистого витамина С. Кроме того, в нём содержатся витамины Р, А, В2 и</w:t>
            </w:r>
            <w:proofErr w:type="gramStart"/>
            <w:r w:rsidRPr="00C014C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C014C6">
              <w:rPr>
                <w:rFonts w:ascii="Times New Roman" w:hAnsi="Times New Roman" w:cs="Times New Roman"/>
                <w:sz w:val="28"/>
                <w:szCs w:val="28"/>
              </w:rPr>
              <w:t>, а также необходимые организму минеральные соли. Поэтому обязательно давайте ребёнку чай из шиповника.</w:t>
            </w:r>
          </w:p>
          <w:p w:rsidR="00C014C6" w:rsidRPr="00C014C6" w:rsidRDefault="00C014C6" w:rsidP="00C014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                 Чай из шиповника.</w:t>
            </w:r>
          </w:p>
          <w:p w:rsidR="00C014C6" w:rsidRPr="00C014C6" w:rsidRDefault="00C014C6" w:rsidP="00C014C6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sz w:val="28"/>
                <w:szCs w:val="28"/>
              </w:rPr>
              <w:t>На ночь залейте в термосе сушёные ягоды шиповника кипятком – и на утро готов витаминный напиток. Для вкуса можно добавить варенье или мёд. Но помните, шиповник, ни в коем случае нельзя измельчать: колючки, находящиеся внутри ягод, могут серьёзно повредить слизистую желудка.</w:t>
            </w:r>
          </w:p>
          <w:p w:rsidR="00C014C6" w:rsidRPr="00C014C6" w:rsidRDefault="00C014C6" w:rsidP="00C014C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              </w:t>
            </w:r>
            <w:r w:rsidRPr="00C014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Сухофрукты + орехи</w:t>
            </w:r>
          </w:p>
          <w:p w:rsidR="00C014C6" w:rsidRPr="00C014C6" w:rsidRDefault="00C014C6" w:rsidP="00C014C6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sz w:val="28"/>
                <w:szCs w:val="28"/>
              </w:rPr>
              <w:t xml:space="preserve">Это лекарство понравится всем детям. Смешайте поровну самые разные сухофрукты, не жареные грецкие орехи, фундук или семечки. Пропустите через мясорубку, добавьте мёд и съедайте по утрам натощак по десертной ложке. Для </w:t>
            </w:r>
            <w:r w:rsidRPr="00C01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ослабленных детей с недостаточным весом в смесь можно добавить пивные дрожжи – дозу рассчитывать по возрасту согласно инструкции на упаковке.</w:t>
            </w:r>
          </w:p>
          <w:p w:rsidR="00C014C6" w:rsidRPr="00C014C6" w:rsidRDefault="00C014C6" w:rsidP="00C014C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       </w:t>
            </w:r>
            <w:r w:rsidRPr="00C014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Лимоны и чеснок</w:t>
            </w:r>
          </w:p>
          <w:p w:rsidR="00C014C6" w:rsidRPr="00C014C6" w:rsidRDefault="00C014C6" w:rsidP="00C014C6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sz w:val="28"/>
                <w:szCs w:val="28"/>
              </w:rPr>
              <w:t>Это средство не только подпитает организм витаминами, но и защитит от гриппа. Пропустите через мясорубку лимоны и очищенный чеснок, добавить мёд. Количество компонентов должно быть приблизительно равным, но в зависимости т вкусов можно положить поменьше чеснока. Принимать по чайной ложке 3 раза в день.</w:t>
            </w:r>
          </w:p>
          <w:p w:rsidR="00C014C6" w:rsidRPr="00C014C6" w:rsidRDefault="00C014C6" w:rsidP="00C014C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              </w:t>
            </w:r>
            <w:r w:rsidRPr="00C014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Витаминные салаты</w:t>
            </w:r>
          </w:p>
          <w:p w:rsidR="0003016D" w:rsidRPr="00C014C6" w:rsidRDefault="00C014C6" w:rsidP="00C014C6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457200" y="6299200"/>
                  <wp:positionH relativeFrom="margin">
                    <wp:posOffset>3337560</wp:posOffset>
                  </wp:positionH>
                  <wp:positionV relativeFrom="margin">
                    <wp:posOffset>5511800</wp:posOffset>
                  </wp:positionV>
                  <wp:extent cx="3327400" cy="2719070"/>
                  <wp:effectExtent l="0" t="0" r="6350" b="5080"/>
                  <wp:wrapSquare wrapText="bothSides"/>
                  <wp:docPr id="2" name="Рисунок 2" descr="C:\Users\Татьяна\Desktop\фы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Desktop\фы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271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4C6">
              <w:rPr>
                <w:rFonts w:ascii="Times New Roman" w:hAnsi="Times New Roman" w:cs="Times New Roman"/>
                <w:sz w:val="28"/>
                <w:szCs w:val="28"/>
              </w:rPr>
              <w:t>Взять поровну моркови и яблок, натереть, смешать и добавить грецкий орех. Заправить сметаной или растительным маслом.Нарезать дольками яблоко, грушу и апельсин. Выложить на тарелку. Добавить лимонный сок, сметану и украсить черносливом.Натереть на тёрке яблоки, морковь и редьку, добавить дольку чеснока, сок лимона, соль и сахар, заправить растительным маслом.</w:t>
            </w:r>
          </w:p>
        </w:tc>
      </w:tr>
    </w:tbl>
    <w:p w:rsidR="006B3A23" w:rsidRPr="00C014C6" w:rsidRDefault="006B3A23" w:rsidP="00C014C6">
      <w:pPr>
        <w:tabs>
          <w:tab w:val="left" w:pos="292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3A23" w:rsidRPr="00C014C6" w:rsidSect="00434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94E"/>
    <w:multiLevelType w:val="multilevel"/>
    <w:tmpl w:val="A598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54C03"/>
    <w:multiLevelType w:val="hybridMultilevel"/>
    <w:tmpl w:val="AA5C0894"/>
    <w:lvl w:ilvl="0" w:tplc="C658987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B6F45FF"/>
    <w:multiLevelType w:val="multilevel"/>
    <w:tmpl w:val="FF68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B6846"/>
    <w:multiLevelType w:val="multilevel"/>
    <w:tmpl w:val="4242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73A47"/>
    <w:multiLevelType w:val="multilevel"/>
    <w:tmpl w:val="DB16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D531FD"/>
    <w:multiLevelType w:val="multilevel"/>
    <w:tmpl w:val="06A4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B2BAB"/>
    <w:multiLevelType w:val="multilevel"/>
    <w:tmpl w:val="F87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6730BE"/>
    <w:multiLevelType w:val="multilevel"/>
    <w:tmpl w:val="71D6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B10324"/>
    <w:multiLevelType w:val="multilevel"/>
    <w:tmpl w:val="46D0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9A171E"/>
    <w:multiLevelType w:val="multilevel"/>
    <w:tmpl w:val="164E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6F05C5"/>
    <w:multiLevelType w:val="multilevel"/>
    <w:tmpl w:val="0262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FA62A5"/>
    <w:multiLevelType w:val="multilevel"/>
    <w:tmpl w:val="45FE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F9163E"/>
    <w:multiLevelType w:val="multilevel"/>
    <w:tmpl w:val="0250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08257E"/>
    <w:multiLevelType w:val="multilevel"/>
    <w:tmpl w:val="0AE2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F92D1D"/>
    <w:multiLevelType w:val="multilevel"/>
    <w:tmpl w:val="C40A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374568"/>
    <w:multiLevelType w:val="multilevel"/>
    <w:tmpl w:val="D0B2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5"/>
  </w:num>
  <w:num w:numId="5">
    <w:abstractNumId w:val="6"/>
  </w:num>
  <w:num w:numId="6">
    <w:abstractNumId w:val="11"/>
  </w:num>
  <w:num w:numId="7">
    <w:abstractNumId w:val="10"/>
  </w:num>
  <w:num w:numId="8">
    <w:abstractNumId w:val="8"/>
  </w:num>
  <w:num w:numId="9">
    <w:abstractNumId w:val="14"/>
  </w:num>
  <w:num w:numId="10">
    <w:abstractNumId w:val="13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C5696"/>
    <w:rsid w:val="0003016D"/>
    <w:rsid w:val="00434C4C"/>
    <w:rsid w:val="00667C51"/>
    <w:rsid w:val="006B3A23"/>
    <w:rsid w:val="008D4894"/>
    <w:rsid w:val="00916F64"/>
    <w:rsid w:val="00AC5696"/>
    <w:rsid w:val="00BC022A"/>
    <w:rsid w:val="00C014C6"/>
    <w:rsid w:val="00D227F8"/>
    <w:rsid w:val="00F95C8D"/>
    <w:rsid w:val="00FE5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C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14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C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14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72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7352">
          <w:marLeft w:val="0"/>
          <w:marRight w:val="0"/>
          <w:marTop w:val="13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50D76-507B-4FF8-ADF4-E17C7C42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makaikinaolga@hotmail.com</dc:creator>
  <cp:lastModifiedBy>1</cp:lastModifiedBy>
  <cp:revision>2</cp:revision>
  <dcterms:created xsi:type="dcterms:W3CDTF">2022-08-24T09:52:00Z</dcterms:created>
  <dcterms:modified xsi:type="dcterms:W3CDTF">2022-08-24T09:52:00Z</dcterms:modified>
</cp:coreProperties>
</file>