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</w:rPr>
        <w:t>КОНСУЛЬТАЦИЯ ДЛЯ РОДИТЕЛЕЙ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« ЧТО  ТАКОЕ МУЗЫКАЛЬНОСТЬ».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1.</w:t>
      </w:r>
      <w:r>
        <w:rPr>
          <w:rFonts w:ascii="Times New Roman" w:eastAsia="Times New Roman" w:hAnsi="Times New Roman" w:cs="Times New Roman"/>
          <w:color w:val="000000"/>
          <w:sz w:val="32"/>
        </w:rPr>
        <w:t>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2.Путь р</w:t>
      </w:r>
      <w:r>
        <w:rPr>
          <w:rFonts w:ascii="Times New Roman" w:eastAsia="Times New Roman" w:hAnsi="Times New Roman" w:cs="Times New Roman"/>
          <w:color w:val="000000"/>
          <w:sz w:val="32"/>
        </w:rPr>
        <w:t>азвития музыкальности каждого человека неодинаков. Поэтому не следует огорчаться, если у вашего малыша нет  настроения что-нибудь спеть или ему не хочется танцевать, а если и возникают подобные желания, то пение, на ваш взгляд, кажется таким далеким от сов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ершенства, а движения смешны и неуклюжи. Не расстраивайтесь! Количественные накопления обязательно перейдут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качественные. Для этого потребуется время и терпение.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3. Отсутствие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</w:rPr>
        <w:t>какой-либо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 xml:space="preserve"> из способностей может тормозить развитие остальных. Значит, задач</w:t>
      </w:r>
      <w:r>
        <w:rPr>
          <w:rFonts w:ascii="Times New Roman" w:eastAsia="Times New Roman" w:hAnsi="Times New Roman" w:cs="Times New Roman"/>
          <w:color w:val="000000"/>
          <w:sz w:val="32"/>
        </w:rPr>
        <w:t>ей взрослого является устранение нежелательного тормоза.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4.  Не «приклеивайте» вашему ребенку «ярлык» – немузыкальный, если вы ничего не сделали для того, чтобы эту музыкальность у него развить.  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Специалисты определяют музыкальность как комплекс способ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 Эти, как принято их называть, специальные и основные способности включают в себя: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</w:rPr>
        <w:t xml:space="preserve"> слух, </w:t>
      </w:r>
      <w:r>
        <w:rPr>
          <w:rFonts w:ascii="Times New Roman" w:eastAsia="Times New Roman" w:hAnsi="Times New Roman" w:cs="Times New Roman"/>
          <w:color w:val="000000"/>
          <w:sz w:val="32"/>
        </w:rPr>
        <w:t>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Однако главное, по мнению ученых, заключает</w:t>
      </w:r>
      <w:r>
        <w:rPr>
          <w:rFonts w:ascii="Times New Roman" w:eastAsia="Times New Roman" w:hAnsi="Times New Roman" w:cs="Times New Roman"/>
          <w:color w:val="000000"/>
          <w:sz w:val="32"/>
        </w:rPr>
        <w:t>ся в том, что эти способности не только проявляют себя в музыкальной деятельности, сколько сами создаются в процессе её. Такая уж интересная и обязательная наблюдается закономерность. Поэтому и относят педагоги умение понимать музыку, умение выразительно п</w:t>
      </w:r>
      <w:r>
        <w:rPr>
          <w:rFonts w:ascii="Times New Roman" w:eastAsia="Times New Roman" w:hAnsi="Times New Roman" w:cs="Times New Roman"/>
          <w:color w:val="000000"/>
          <w:sz w:val="32"/>
        </w:rPr>
        <w:t>еть и двигаться, заниматься музыкальным творчеством также к понятию «музыкальность». Чем активнее общение вашего ребенка с музыкой, тем более музыкальным он становится, чем более музыкальным становится, тем радостнее и желаннее встречи с искусством.</w:t>
      </w: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A54D3D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   </w:t>
      </w:r>
      <w:r>
        <w:rPr>
          <w:rFonts w:ascii="Times New Roman" w:eastAsia="Times New Roman" w:hAnsi="Times New Roman" w:cs="Times New Roman"/>
          <w:b/>
          <w:sz w:val="44"/>
        </w:rPr>
        <w:t xml:space="preserve">       ИГР</w:t>
      </w:r>
      <w:proofErr w:type="gramStart"/>
      <w:r>
        <w:rPr>
          <w:rFonts w:ascii="Times New Roman" w:eastAsia="Times New Roman" w:hAnsi="Times New Roman" w:cs="Times New Roman"/>
          <w:b/>
          <w:sz w:val="44"/>
        </w:rPr>
        <w:t>Ы-</w:t>
      </w:r>
      <w:proofErr w:type="gramEnd"/>
      <w:r>
        <w:rPr>
          <w:rFonts w:ascii="Times New Roman" w:eastAsia="Times New Roman" w:hAnsi="Times New Roman" w:cs="Times New Roman"/>
          <w:b/>
          <w:sz w:val="44"/>
        </w:rPr>
        <w:t xml:space="preserve"> ПРЕВРАЩЕНИЯ     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sz w:val="32"/>
        </w:rPr>
        <w:t>« Музыкальн</w:t>
      </w:r>
      <w:proofErr w:type="gramStart"/>
      <w:r>
        <w:rPr>
          <w:rFonts w:ascii="Times New Roman" w:eastAsia="Times New Roman" w:hAnsi="Times New Roman" w:cs="Times New Roman"/>
          <w:sz w:val="32"/>
        </w:rPr>
        <w:t>о-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театральные игры» — игры, направленные на развитие эмоциональной сферы ребёнка, умение перевоплощаться, передавать характер и настроение персонажа</w:t>
      </w: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Доброе утро всем, кто проснулся,</w:t>
      </w: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     Доброе утро, кто улыбнулся!</w:t>
      </w: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Доброе утро людям и птицам,</w:t>
      </w: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Доброе утро приветливым лицам.</w:t>
      </w:r>
    </w:p>
    <w:p w:rsidR="00A54D3D" w:rsidRDefault="00BC0B2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                                   Здравствуйте!  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Список музыкального сопровождения: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№1.</w:t>
      </w:r>
      <w:r>
        <w:rPr>
          <w:rFonts w:ascii="Times New Roman" w:eastAsia="Times New Roman" w:hAnsi="Times New Roman" w:cs="Times New Roman"/>
          <w:sz w:val="32"/>
        </w:rPr>
        <w:t xml:space="preserve"> "Вальс-шутка"- Шостакович.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№2." Кот в сапогах и беленькая кошечка"- Чайковский.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№3. " Воробей"- </w:t>
      </w:r>
      <w:proofErr w:type="spellStart"/>
      <w:r>
        <w:rPr>
          <w:rFonts w:ascii="Times New Roman" w:eastAsia="Times New Roman" w:hAnsi="Times New Roman" w:cs="Times New Roman"/>
          <w:sz w:val="32"/>
        </w:rPr>
        <w:t>Герчик</w:t>
      </w:r>
      <w:proofErr w:type="spellEnd"/>
      <w:r>
        <w:rPr>
          <w:rFonts w:ascii="Times New Roman" w:eastAsia="Times New Roman" w:hAnsi="Times New Roman" w:cs="Times New Roman"/>
          <w:sz w:val="32"/>
        </w:rPr>
        <w:t>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№4. " Полет шмеля"- Римский-Корсаков.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№5. " Паровозики"- детская песенка.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№6." Песня </w:t>
      </w:r>
      <w:proofErr w:type="spellStart"/>
      <w:r>
        <w:rPr>
          <w:rFonts w:ascii="Times New Roman" w:eastAsia="Times New Roman" w:hAnsi="Times New Roman" w:cs="Times New Roman"/>
          <w:sz w:val="32"/>
        </w:rPr>
        <w:t>Неунывайка</w:t>
      </w:r>
      <w:proofErr w:type="spellEnd"/>
      <w:r>
        <w:rPr>
          <w:rFonts w:ascii="Times New Roman" w:eastAsia="Times New Roman" w:hAnsi="Times New Roman" w:cs="Times New Roman"/>
          <w:sz w:val="32"/>
        </w:rPr>
        <w:t>"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Игры-превращения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Игры-превращения помогают детям владеть мышцами своего тела, произвольно напрягать и расслаблять их. То же относится и к отдельным частям корпуса, ногам, рукам, в том числе и кистям рук. Родители могут исполнять движения вместе с детьми.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</w:t>
      </w:r>
      <w:r>
        <w:rPr>
          <w:rFonts w:ascii="Times New Roman" w:eastAsia="Times New Roman" w:hAnsi="Times New Roman" w:cs="Times New Roman"/>
          <w:sz w:val="32"/>
        </w:rPr>
        <w:t>ождение предлагается № 1.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«Деревянные и тряпичные куклы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.»</w:t>
      </w:r>
      <w:proofErr w:type="gramEnd"/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При изображении действий и жестов деревянных кукол напрягаются мышцы ног, корпуса, рук. Движения резкие, при поворотах вправо и влево сохраняются </w:t>
      </w:r>
      <w:proofErr w:type="gramStart"/>
      <w:r>
        <w:rPr>
          <w:rFonts w:ascii="Times New Roman" w:eastAsia="Times New Roman" w:hAnsi="Times New Roman" w:cs="Times New Roman"/>
          <w:sz w:val="32"/>
        </w:rPr>
        <w:t>неподвижными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шея, руки, плечи. «Кукла» двигает ногам</w:t>
      </w:r>
      <w:r>
        <w:rPr>
          <w:rFonts w:ascii="Times New Roman" w:eastAsia="Times New Roman" w:hAnsi="Times New Roman" w:cs="Times New Roman"/>
          <w:sz w:val="32"/>
        </w:rPr>
        <w:t>и, не сгибая коленей.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Подражая тряпичным куклам, необходимо снять излишнее напряжение в плечах и корпусе, руки «свисают» пассивно. Тело поворачивается то вправо, то влево, руки при этом обвиваются вокруг корпуса, голова поворачивается, хотя ступни и остаю</w:t>
      </w:r>
      <w:r>
        <w:rPr>
          <w:rFonts w:ascii="Times New Roman" w:eastAsia="Times New Roman" w:hAnsi="Times New Roman" w:cs="Times New Roman"/>
          <w:sz w:val="32"/>
        </w:rPr>
        <w:t>тся на месте.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сопровождение №2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«Кошка выпускает когти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.»</w:t>
      </w:r>
      <w:proofErr w:type="gramEnd"/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(постепенное выпрямление и сгибание пальцев рук)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Руки согнуты в локтях, кисти сжаты в кулаки и приподняты вверх. Постепенно, с усилием выпрямляются все пальцы и разводятся до предела в ст</w:t>
      </w:r>
      <w:r>
        <w:rPr>
          <w:rFonts w:ascii="Times New Roman" w:eastAsia="Times New Roman" w:hAnsi="Times New Roman" w:cs="Times New Roman"/>
          <w:sz w:val="32"/>
        </w:rPr>
        <w:t>ороны («кошка выпускает когти»). Затем без остановки пальцы сжимаются в кулак («кошка спрятала когти»). Движение повторяется несколько раз безостановочно и плавно, с большой амплитудой.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Позднее в упражнение следует включить движение всей руки: то сгибая е</w:t>
      </w:r>
      <w:r>
        <w:rPr>
          <w:rFonts w:ascii="Times New Roman" w:eastAsia="Times New Roman" w:hAnsi="Times New Roman" w:cs="Times New Roman"/>
          <w:sz w:val="32"/>
        </w:rPr>
        <w:t>е в локте, то выпрямляя.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сопровождение № 3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«Воробьи и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журавушки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.»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Под быструю музыку дети весело прыгают, словно воробьи. При замедлении темпа переходят на мягкий шаг, а затем по сигналу взрослого поджимают ножку, придерживая ее руками сзади и</w:t>
      </w:r>
      <w:r>
        <w:rPr>
          <w:rFonts w:ascii="Times New Roman" w:eastAsia="Times New Roman" w:hAnsi="Times New Roman" w:cs="Times New Roman"/>
          <w:sz w:val="32"/>
        </w:rPr>
        <w:t xml:space="preserve"> замирают, как «</w:t>
      </w:r>
      <w:proofErr w:type="spellStart"/>
      <w:r>
        <w:rPr>
          <w:rFonts w:ascii="Times New Roman" w:eastAsia="Times New Roman" w:hAnsi="Times New Roman" w:cs="Times New Roman"/>
          <w:sz w:val="32"/>
        </w:rPr>
        <w:t>журавушки</w:t>
      </w:r>
      <w:proofErr w:type="spellEnd"/>
      <w:r>
        <w:rPr>
          <w:rFonts w:ascii="Times New Roman" w:eastAsia="Times New Roman" w:hAnsi="Times New Roman" w:cs="Times New Roman"/>
          <w:sz w:val="32"/>
        </w:rPr>
        <w:t>», стоят в той же позе – кто дольше?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сопровождение№4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«Мельница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.»</w:t>
      </w:r>
      <w:proofErr w:type="gramEnd"/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(круговые движения рук)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 описывают руками большие круги. Движения выполняются непрерывно, несколько раз подряд, в довольно быстром темпе (руки летают</w:t>
      </w:r>
      <w:r>
        <w:rPr>
          <w:rFonts w:ascii="Times New Roman" w:eastAsia="Times New Roman" w:hAnsi="Times New Roman" w:cs="Times New Roman"/>
          <w:sz w:val="32"/>
        </w:rPr>
        <w:t>, как не свои). Необходимо следить, чтобы в плечах не возникло зажимов, при которых нарушается правильное круговое движение и появляется угловатость.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сопровождение №5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«Паровозики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.»</w:t>
      </w:r>
      <w:proofErr w:type="gramEnd"/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(круговое движение плечами)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Руки согнуты в локтях, пальцы собраны в кулак. Непрерывное неторопливое круговое движение плечами вверх – назад – вниз – вперед. Локти от корпуса не отводятся.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Амплитуда движения во всех направлениях должна быть максимальной, при движении плеч назад напря</w:t>
      </w:r>
      <w:r>
        <w:rPr>
          <w:rFonts w:ascii="Times New Roman" w:eastAsia="Times New Roman" w:hAnsi="Times New Roman" w:cs="Times New Roman"/>
          <w:sz w:val="32"/>
        </w:rPr>
        <w:t>жение усиливается, локти сближаются, голова отклоняется назад. Упражнение выполняется несколько раз подряд без остановки.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Музыкальное сопровождение № 6.</w:t>
      </w: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развитие воображения.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Стихи </w:t>
      </w:r>
      <w:proofErr w:type="spellStart"/>
      <w:r>
        <w:rPr>
          <w:rFonts w:ascii="Times New Roman" w:eastAsia="Times New Roman" w:hAnsi="Times New Roman" w:cs="Times New Roman"/>
          <w:b/>
          <w:sz w:val="44"/>
        </w:rPr>
        <w:t>С.В.Михалкова</w:t>
      </w:r>
      <w:proofErr w:type="spellEnd"/>
      <w:r>
        <w:rPr>
          <w:rFonts w:ascii="Times New Roman" w:eastAsia="Times New Roman" w:hAnsi="Times New Roman" w:cs="Times New Roman"/>
          <w:b/>
          <w:sz w:val="44"/>
        </w:rPr>
        <w:t xml:space="preserve">, которые читает взрослый, становится основой танцевальной </w:t>
      </w:r>
      <w:r>
        <w:rPr>
          <w:rFonts w:ascii="Times New Roman" w:eastAsia="Times New Roman" w:hAnsi="Times New Roman" w:cs="Times New Roman"/>
          <w:b/>
          <w:sz w:val="44"/>
        </w:rPr>
        <w:t>игры-превращения.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П.: Зимой и летом круглый год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Журчит в лесу родник.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лесной сторожке здесь живет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Иван Кузьмич – лесник.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Стоит сосновый новый дом,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Крыльцо, балкон, чердак.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Как будто мы в лесу живем,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Мы поиграем так.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Пастух в лесу трубит в рожок,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Пугается русак,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Сейчас он сделает прыжок…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Дети: Мы тоже можем так! (Танцевальная комбинация, в основе которой движения, имитирующие пляску испуганного зайчика.)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П.: Чтоб стать похожим на орла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И напугать собак,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Петух расправил два крыла…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Дети: Мы то</w:t>
      </w:r>
      <w:r>
        <w:rPr>
          <w:rFonts w:ascii="Times New Roman" w:eastAsia="Times New Roman" w:hAnsi="Times New Roman" w:cs="Times New Roman"/>
          <w:sz w:val="32"/>
        </w:rPr>
        <w:t>же можем так! (Танцевальный этюд «Петушок».)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П.: Сначала шагом, а потом,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Сменяя бег на шаг,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Конь по мосту идет шажком…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Дети: Мы тоже можем так! (Танцевальный этюд «Лошадка».)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П.: Идет медведь, шумит в кустах,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Спускается в овраг,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двух ногах, на дв</w:t>
      </w:r>
      <w:r>
        <w:rPr>
          <w:rFonts w:ascii="Times New Roman" w:eastAsia="Times New Roman" w:hAnsi="Times New Roman" w:cs="Times New Roman"/>
          <w:sz w:val="32"/>
        </w:rPr>
        <w:t>ух руках…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Дети: Мы тоже можем так! (Танцевальный этюд «Медведь».)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П.: На лужайке у реки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Пляшут лапки, рожки,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Попляши, малыш, и ты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лесной дорожке. (Общая пляска.)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Литература и технологии: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1.Сорокина Н. Ф. , Играем в кукольный театр: Программа «</w:t>
      </w:r>
      <w:r>
        <w:rPr>
          <w:rFonts w:ascii="Times New Roman" w:eastAsia="Times New Roman" w:hAnsi="Times New Roman" w:cs="Times New Roman"/>
          <w:sz w:val="32"/>
        </w:rPr>
        <w:t>Театр-творчеств</w:t>
      </w:r>
      <w:proofErr w:type="gramStart"/>
      <w:r>
        <w:rPr>
          <w:rFonts w:ascii="Times New Roman" w:eastAsia="Times New Roman" w:hAnsi="Times New Roman" w:cs="Times New Roman"/>
          <w:sz w:val="32"/>
        </w:rPr>
        <w:t>о-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дети»: Пособие для воспитателей, педагогов дополнительного образования и музыкальных руководителей детских садов.-4-е издание, исправлено и дополнен</w:t>
      </w:r>
      <w:proofErr w:type="gramStart"/>
      <w:r>
        <w:rPr>
          <w:rFonts w:ascii="Times New Roman" w:eastAsia="Times New Roman" w:hAnsi="Times New Roman" w:cs="Times New Roman"/>
          <w:sz w:val="32"/>
        </w:rPr>
        <w:t>о-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М.: АРКТИ, 2004.208с.: (Развитие и воспитание дошкольников)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2.Сорокина Н. Ф. Сценарии </w:t>
      </w:r>
      <w:r>
        <w:rPr>
          <w:rFonts w:ascii="Times New Roman" w:eastAsia="Times New Roman" w:hAnsi="Times New Roman" w:cs="Times New Roman"/>
          <w:sz w:val="32"/>
        </w:rPr>
        <w:t>театральных кукольных занятий. Календарное планирование: Пособие для воспитателей, педагогов дополнительного образования и музыкальных руководителей детских садов.-2 издание исправленное и дополненно</w:t>
      </w:r>
      <w:proofErr w:type="gramStart"/>
      <w:r>
        <w:rPr>
          <w:rFonts w:ascii="Times New Roman" w:eastAsia="Times New Roman" w:hAnsi="Times New Roman" w:cs="Times New Roman"/>
          <w:sz w:val="32"/>
        </w:rPr>
        <w:t>е-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М.: АРКТИ, 2007.288с.: (Развитие и воспитание дошкольн</w:t>
      </w:r>
      <w:r>
        <w:rPr>
          <w:rFonts w:ascii="Times New Roman" w:eastAsia="Times New Roman" w:hAnsi="Times New Roman" w:cs="Times New Roman"/>
          <w:sz w:val="32"/>
        </w:rPr>
        <w:t>ика).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3.Русские народные детские песни и сказки с напевами/ Запись, составление и нотация Г. М. Науменко.- М.: ЗАО Издательство Центр полиграф, 2001 – 414 с.: ноты.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32"/>
        </w:rPr>
        <w:t>Караманенко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Т. Н., </w:t>
      </w:r>
      <w:proofErr w:type="spellStart"/>
      <w:r>
        <w:rPr>
          <w:rFonts w:ascii="Times New Roman" w:eastAsia="Times New Roman" w:hAnsi="Times New Roman" w:cs="Times New Roman"/>
          <w:sz w:val="32"/>
        </w:rPr>
        <w:t>Караманенко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Ю. Кукольный театр – дошкольникам: Театр картинок. Теат</w:t>
      </w:r>
      <w:r>
        <w:rPr>
          <w:rFonts w:ascii="Times New Roman" w:eastAsia="Times New Roman" w:hAnsi="Times New Roman" w:cs="Times New Roman"/>
          <w:sz w:val="32"/>
        </w:rPr>
        <w:t>р игрушек. Театр петрушек. Пособие для воспитателей и музыкальных руководителей детских садов.-3-е издание, переработан</w:t>
      </w:r>
      <w:proofErr w:type="gramStart"/>
      <w:r>
        <w:rPr>
          <w:rFonts w:ascii="Times New Roman" w:eastAsia="Times New Roman" w:hAnsi="Times New Roman" w:cs="Times New Roman"/>
          <w:sz w:val="32"/>
        </w:rPr>
        <w:t>о-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М.: Просвещение, 1982.-191 с.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32"/>
        </w:rPr>
        <w:t>Картушина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М.Ю. Вокально-хоровая работа в детском саду. – М.: Издательство «Скрипторий 2003», 2010.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6.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Каплунова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32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И. Программа по музыкальному воспитанию детей дошкольного возраста «Ладушки». «Невская НОТА», </w:t>
      </w:r>
      <w:proofErr w:type="gramStart"/>
      <w:r>
        <w:rPr>
          <w:rFonts w:ascii="Times New Roman" w:eastAsia="Times New Roman" w:hAnsi="Times New Roman" w:cs="Times New Roman"/>
          <w:sz w:val="32"/>
        </w:rPr>
        <w:t>С-Пб</w:t>
      </w:r>
      <w:proofErr w:type="gramEnd"/>
      <w:r>
        <w:rPr>
          <w:rFonts w:ascii="Times New Roman" w:eastAsia="Times New Roman" w:hAnsi="Times New Roman" w:cs="Times New Roman"/>
          <w:sz w:val="32"/>
        </w:rPr>
        <w:t>, 2010.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7. Программа «Музыкальные шедевры» О. П. </w:t>
      </w:r>
      <w:proofErr w:type="spellStart"/>
      <w:r>
        <w:rPr>
          <w:rFonts w:ascii="Times New Roman" w:eastAsia="Times New Roman" w:hAnsi="Times New Roman" w:cs="Times New Roman"/>
          <w:sz w:val="32"/>
        </w:rPr>
        <w:t>Радыновой</w:t>
      </w:r>
      <w:proofErr w:type="spellEnd"/>
      <w:r>
        <w:rPr>
          <w:rFonts w:ascii="Times New Roman" w:eastAsia="Times New Roman" w:hAnsi="Times New Roman" w:cs="Times New Roman"/>
          <w:sz w:val="32"/>
        </w:rPr>
        <w:t>, 2011 г.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8. «</w:t>
      </w:r>
      <w:proofErr w:type="spellStart"/>
      <w:r>
        <w:rPr>
          <w:rFonts w:ascii="Times New Roman" w:eastAsia="Times New Roman" w:hAnsi="Times New Roman" w:cs="Times New Roman"/>
          <w:sz w:val="32"/>
        </w:rPr>
        <w:t>Кукляндия</w:t>
      </w:r>
      <w:proofErr w:type="spellEnd"/>
      <w:r>
        <w:rPr>
          <w:rFonts w:ascii="Times New Roman" w:eastAsia="Times New Roman" w:hAnsi="Times New Roman" w:cs="Times New Roman"/>
          <w:sz w:val="32"/>
        </w:rPr>
        <w:t>» А.И. Буренина 2004. Издательство ЛОИРО Санкт-П</w:t>
      </w:r>
      <w:r>
        <w:rPr>
          <w:rFonts w:ascii="Times New Roman" w:eastAsia="Times New Roman" w:hAnsi="Times New Roman" w:cs="Times New Roman"/>
          <w:sz w:val="32"/>
        </w:rPr>
        <w:t>етербург.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9. «Ожидание чуда» Л. </w:t>
      </w:r>
      <w:proofErr w:type="spellStart"/>
      <w:r>
        <w:rPr>
          <w:rFonts w:ascii="Times New Roman" w:eastAsia="Times New Roman" w:hAnsi="Times New Roman" w:cs="Times New Roman"/>
          <w:sz w:val="32"/>
        </w:rPr>
        <w:t>Гераскина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2007 Издательский дом «воспитание дошкольника»</w:t>
      </w:r>
    </w:p>
    <w:p w:rsidR="00A54D3D" w:rsidRDefault="00BC0B2C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10. «Чудеса для малышей» Е.Г. </w:t>
      </w:r>
      <w:proofErr w:type="spellStart"/>
      <w:r>
        <w:rPr>
          <w:rFonts w:ascii="Times New Roman" w:eastAsia="Times New Roman" w:hAnsi="Times New Roman" w:cs="Times New Roman"/>
          <w:sz w:val="32"/>
        </w:rPr>
        <w:t>Ледяйкина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2007 Ярославль Академия развития.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BC0B2C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Спасибо за внимание и участие, До скорой встречи!</w:t>
      </w: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p w:rsidR="00A54D3D" w:rsidRDefault="00A54D3D">
      <w:pPr>
        <w:rPr>
          <w:rFonts w:ascii="Times New Roman" w:eastAsia="Times New Roman" w:hAnsi="Times New Roman" w:cs="Times New Roman"/>
          <w:sz w:val="32"/>
        </w:rPr>
      </w:pPr>
    </w:p>
    <w:sectPr w:rsidR="00A5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D3D"/>
    <w:rsid w:val="00A54D3D"/>
    <w:rsid w:val="00B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Тамара Назаренко</cp:lastModifiedBy>
  <cp:revision>2</cp:revision>
  <dcterms:created xsi:type="dcterms:W3CDTF">2020-04-15T05:30:00Z</dcterms:created>
  <dcterms:modified xsi:type="dcterms:W3CDTF">2020-04-15T05:30:00Z</dcterms:modified>
</cp:coreProperties>
</file>